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9BD" w:rsidRDefault="00BB19BD" w:rsidP="00BB19BD">
      <w:pPr>
        <w:spacing w:line="360" w:lineRule="auto"/>
        <w:ind w:left="2124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Załącznik nr 2 do</w:t>
      </w:r>
      <w:r>
        <w:rPr>
          <w:sz w:val="20"/>
          <w:szCs w:val="20"/>
        </w:rPr>
        <w:t xml:space="preserve"> wniosku                    </w:t>
      </w:r>
    </w:p>
    <w:p w:rsidR="00BB19BD" w:rsidRDefault="00BB19BD" w:rsidP="00BB19B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BB19BD" w:rsidRDefault="00BB19BD" w:rsidP="00BB19B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B19BD" w:rsidRDefault="00BB19BD" w:rsidP="00BB19BD">
      <w:pPr>
        <w:ind w:right="-285"/>
        <w:jc w:val="center"/>
        <w:rPr>
          <w:sz w:val="16"/>
          <w:szCs w:val="16"/>
        </w:rPr>
      </w:pPr>
    </w:p>
    <w:p w:rsidR="00BB19BD" w:rsidRDefault="00BB19BD" w:rsidP="00BB19BD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BB19BD" w:rsidRDefault="00BB19BD" w:rsidP="00BB19BD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ZBIORCZY</w:t>
      </w:r>
    </w:p>
    <w:p w:rsidR="00BB19BD" w:rsidRDefault="00BB19BD" w:rsidP="00BB19BD">
      <w:pPr>
        <w:pStyle w:val="HTML-wstpniesformatowany"/>
        <w:jc w:val="center"/>
        <w:rPr>
          <w:b/>
          <w:sz w:val="28"/>
          <w:szCs w:val="28"/>
        </w:rPr>
      </w:pPr>
    </w:p>
    <w:p w:rsidR="00BB19BD" w:rsidRDefault="00BB19BD" w:rsidP="00BB19BD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BB19BD" w:rsidRDefault="00BB19BD" w:rsidP="00BB19BD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BB19BD" w:rsidRDefault="00BB19BD" w:rsidP="00BB19BD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44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6366"/>
        <w:gridCol w:w="1702"/>
        <w:gridCol w:w="1844"/>
      </w:tblGrid>
      <w:tr w:rsidR="00BB19BD" w:rsidTr="00BB19BD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D" w:rsidRDefault="00BB19BD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D" w:rsidRDefault="00BB19BD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D" w:rsidRDefault="00BB19BD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D" w:rsidRDefault="00BB19BD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BB19BD" w:rsidRDefault="00BB19BD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bookmarkStart w:id="0" w:name="_GoBack"/>
            <w:bookmarkEnd w:id="0"/>
          </w:p>
        </w:tc>
      </w:tr>
      <w:tr w:rsidR="00BB19BD" w:rsidTr="00BB19BD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BB19BD" w:rsidTr="00BB19BD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9BD" w:rsidRDefault="00BB19BD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ogółem/liczba egzemplarzy: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/</w:t>
            </w:r>
          </w:p>
        </w:tc>
      </w:tr>
      <w:tr w:rsidR="00BB19BD" w:rsidTr="00BB19BD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 w:rsidP="00A518B0">
            <w:pPr>
              <w:numPr>
                <w:ilvl w:val="0"/>
                <w:numId w:val="1"/>
              </w:numPr>
              <w:tabs>
                <w:tab w:val="num" w:pos="199"/>
              </w:tabs>
              <w:spacing w:line="256" w:lineRule="auto"/>
              <w:ind w:hanging="72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bezpośrednich uczestników zadania /liczba egzemplarzy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/</w:t>
            </w:r>
          </w:p>
        </w:tc>
      </w:tr>
      <w:tr w:rsidR="00BB19BD" w:rsidTr="00BB19BD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 w:rsidP="00A518B0">
            <w:pPr>
              <w:numPr>
                <w:ilvl w:val="0"/>
                <w:numId w:val="1"/>
              </w:numPr>
              <w:tabs>
                <w:tab w:val="num" w:pos="199"/>
              </w:tabs>
              <w:spacing w:line="256" w:lineRule="auto"/>
              <w:ind w:left="199" w:hanging="19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osób obsługujących zadanie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9BD" w:rsidRDefault="00BB19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9BD" w:rsidRDefault="00BB19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9BD" w:rsidRDefault="00BB19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9BD" w:rsidRDefault="00BB19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BB19BD" w:rsidTr="00BB19BD">
        <w:trPr>
          <w:cantSplit/>
          <w:trHeight w:val="13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9BD" w:rsidRDefault="00BB19BD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1-6/: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15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Zakup materiałów ogółem</w:t>
            </w:r>
          </w:p>
          <w:p w:rsidR="00BB19BD" w:rsidRDefault="00BB19BD" w:rsidP="00A518B0">
            <w:pPr>
              <w:numPr>
                <w:ilvl w:val="0"/>
                <w:numId w:val="2"/>
              </w:numPr>
              <w:tabs>
                <w:tab w:val="num" w:pos="341"/>
              </w:tabs>
              <w:spacing w:line="240" w:lineRule="exact"/>
              <w:ind w:left="483" w:hanging="426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dyplomy, medale, puchary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15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 w:rsidP="00A518B0">
            <w:pPr>
              <w:pStyle w:val="Akapitzlist"/>
              <w:numPr>
                <w:ilvl w:val="0"/>
                <w:numId w:val="3"/>
              </w:numPr>
              <w:spacing w:line="240" w:lineRule="exact"/>
              <w:ind w:left="5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b)   zakup i dystrybucja sprzętu sportowego /ilość kompletów……/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1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Usługi obce 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9BD" w:rsidRDefault="00BB19BD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5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 w:rsidP="00A518B0">
            <w:pPr>
              <w:numPr>
                <w:ilvl w:val="0"/>
                <w:numId w:val="4"/>
              </w:numPr>
              <w:tabs>
                <w:tab w:val="num" w:pos="341"/>
              </w:tabs>
              <w:spacing w:line="240" w:lineRule="exact"/>
              <w:ind w:hanging="66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transport uczestników, urządzeń i sprzętu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1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 w:rsidP="00A518B0">
            <w:pPr>
              <w:numPr>
                <w:ilvl w:val="0"/>
                <w:numId w:val="4"/>
              </w:numPr>
              <w:tabs>
                <w:tab w:val="num" w:pos="341"/>
              </w:tabs>
              <w:spacing w:line="240" w:lineRule="exact"/>
              <w:ind w:hanging="66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16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 w:rsidP="00A518B0">
            <w:pPr>
              <w:numPr>
                <w:ilvl w:val="0"/>
                <w:numId w:val="4"/>
              </w:numPr>
              <w:tabs>
                <w:tab w:val="num" w:pos="341"/>
              </w:tabs>
              <w:spacing w:line="240" w:lineRule="exact"/>
              <w:ind w:hanging="66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promocja i wydawnictwa </w:t>
            </w:r>
            <w:proofErr w:type="spellStart"/>
            <w:r>
              <w:rPr>
                <w:sz w:val="22"/>
                <w:szCs w:val="22"/>
                <w:lang w:eastAsia="en-US"/>
              </w:rPr>
              <w:t>metodyczno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szkoleniowe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139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Koszty obsługi 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1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 w:rsidP="00A518B0">
            <w:pPr>
              <w:numPr>
                <w:ilvl w:val="0"/>
                <w:numId w:val="5"/>
              </w:numPr>
              <w:spacing w:line="240" w:lineRule="exact"/>
              <w:ind w:left="341" w:hanging="34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    / liczba osób……../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 w:rsidP="00A518B0">
            <w:pPr>
              <w:pStyle w:val="Akapitzlist"/>
              <w:numPr>
                <w:ilvl w:val="0"/>
                <w:numId w:val="5"/>
              </w:numPr>
              <w:spacing w:line="240" w:lineRule="exact"/>
              <w:ind w:left="341" w:hanging="34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instruktorska/trenerska  /liczba osób………/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3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BD" w:rsidRDefault="00BB19BD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4. Wyżywienie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85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9BD" w:rsidRDefault="00BB19BD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5. Zakwaterowanie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Inne koszty bezpośrednie (</w:t>
            </w:r>
            <w:r>
              <w:rPr>
                <w:sz w:val="22"/>
                <w:szCs w:val="22"/>
                <w:lang w:eastAsia="en-US"/>
              </w:rPr>
              <w:t>wymienić</w:t>
            </w:r>
            <w:r>
              <w:rPr>
                <w:b/>
                <w:sz w:val="22"/>
                <w:szCs w:val="22"/>
                <w:lang w:eastAsia="en-US"/>
              </w:rPr>
              <w:t xml:space="preserve"> - </w:t>
            </w:r>
            <w:r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BB19BD" w:rsidRDefault="00BB19BD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nie więcej niż 10% sumy kosztów bezpośrednich 1-6 zgodnie  z treścią ogłoszenia </w:t>
            </w:r>
            <w:r>
              <w:rPr>
                <w:b w:val="0"/>
                <w:sz w:val="22"/>
                <w:szCs w:val="22"/>
                <w:lang w:eastAsia="en-US"/>
              </w:rPr>
              <w:t>programu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19BD" w:rsidTr="00BB19BD">
        <w:trPr>
          <w:cantSplit/>
          <w:trHeight w:val="2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9BD" w:rsidRDefault="00BB19BD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19BD" w:rsidRDefault="00BB19BD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9BD" w:rsidRDefault="00BB19B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19BD" w:rsidRDefault="00BB19BD" w:rsidP="00BB1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17A73" w:rsidRDefault="00917A73"/>
    <w:sectPr w:rsidR="00917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9BD"/>
    <w:rsid w:val="00917A73"/>
    <w:rsid w:val="00BB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85FEA"/>
  <w15:chartTrackingRefBased/>
  <w15:docId w15:val="{242FFC27-8C5A-4985-A470-A4269599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1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19B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19BD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19BD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B19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BB19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BB19B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19BD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BB1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6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2020-10-29T08:41:00Z</dcterms:created>
  <dcterms:modified xsi:type="dcterms:W3CDTF">2020-10-29T08:42:00Z</dcterms:modified>
</cp:coreProperties>
</file>